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B1551" w14:textId="75083A58" w:rsidR="00110EDB" w:rsidRPr="00EC4760" w:rsidRDefault="00776C7C" w:rsidP="00110EDB">
      <w:pPr>
        <w:rPr>
          <w:rFonts w:asciiTheme="minorHAnsi" w:hAnsiTheme="minorHAnsi" w:cstheme="minorHAnsi"/>
          <w:b/>
          <w:sz w:val="22"/>
          <w:szCs w:val="22"/>
        </w:rPr>
      </w:pPr>
      <w:r w:rsidRPr="00CF3962">
        <w:rPr>
          <w:rFonts w:asciiTheme="minorHAnsi" w:hAnsiTheme="minorHAnsi" w:cstheme="minorHAnsi"/>
          <w:sz w:val="22"/>
          <w:szCs w:val="22"/>
        </w:rPr>
        <w:t>Halbjahresthema</w:t>
      </w:r>
      <w:r w:rsidR="00821777" w:rsidRPr="00CF3962">
        <w:rPr>
          <w:rFonts w:asciiTheme="minorHAnsi" w:hAnsiTheme="minorHAnsi" w:cstheme="minorHAnsi"/>
          <w:sz w:val="22"/>
          <w:szCs w:val="22"/>
        </w:rPr>
        <w:t>:</w:t>
      </w:r>
      <w:r w:rsidR="00416465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110EDB">
        <w:rPr>
          <w:rFonts w:asciiTheme="minorHAnsi" w:hAnsiTheme="minorHAnsi" w:cstheme="minorHAnsi"/>
          <w:b/>
          <w:sz w:val="22"/>
          <w:szCs w:val="22"/>
        </w:rPr>
        <w:t>___________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r w:rsidR="00110EDB">
        <w:rPr>
          <w:rFonts w:asciiTheme="minorHAnsi" w:hAnsiTheme="minorHAnsi" w:cstheme="minorHAnsi"/>
          <w:b/>
          <w:sz w:val="22"/>
          <w:szCs w:val="22"/>
        </w:rPr>
        <w:tab/>
      </w:r>
      <w:r w:rsidR="00110EDB">
        <w:rPr>
          <w:rFonts w:asciiTheme="minorHAnsi" w:hAnsiTheme="minorHAnsi" w:cstheme="minorHAnsi"/>
          <w:b/>
          <w:sz w:val="22"/>
          <w:szCs w:val="22"/>
        </w:rPr>
        <w:tab/>
      </w:r>
      <w:r w:rsidR="00110EDB">
        <w:rPr>
          <w:rFonts w:asciiTheme="minorHAnsi" w:hAnsiTheme="minorHAnsi" w:cstheme="minorHAnsi"/>
          <w:b/>
          <w:sz w:val="22"/>
          <w:szCs w:val="22"/>
        </w:rPr>
        <w:tab/>
      </w:r>
      <w:r w:rsidR="00110EDB">
        <w:rPr>
          <w:rFonts w:asciiTheme="minorHAnsi" w:hAnsiTheme="minorHAnsi" w:cstheme="minorHAnsi"/>
          <w:b/>
          <w:sz w:val="22"/>
          <w:szCs w:val="22"/>
        </w:rPr>
        <w:tab/>
      </w:r>
      <w:r w:rsidR="00110EDB">
        <w:rPr>
          <w:rFonts w:asciiTheme="minorHAnsi" w:hAnsiTheme="minorHAnsi" w:cstheme="minorHAnsi"/>
          <w:b/>
          <w:sz w:val="22"/>
          <w:szCs w:val="22"/>
        </w:rPr>
        <w:tab/>
      </w:r>
      <w:r w:rsidR="00110EDB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="00110EDB">
        <w:rPr>
          <w:rFonts w:asciiTheme="minorHAnsi" w:hAnsiTheme="minorHAnsi" w:cstheme="minorHAnsi"/>
          <w:b/>
          <w:sz w:val="22"/>
          <w:szCs w:val="22"/>
        </w:rPr>
        <w:tab/>
      </w:r>
      <w:r w:rsidR="00110EDB">
        <w:rPr>
          <w:rFonts w:asciiTheme="minorHAnsi" w:hAnsiTheme="minorHAnsi" w:cstheme="minorHAnsi"/>
          <w:b/>
          <w:sz w:val="22"/>
          <w:szCs w:val="22"/>
        </w:rPr>
        <w:tab/>
        <w:t>(Autor/in: _______________)</w:t>
      </w:r>
    </w:p>
    <w:p w14:paraId="10DDE3AB" w14:textId="112CA3F8" w:rsidR="00402FCE" w:rsidRPr="00EC4760" w:rsidRDefault="00416465" w:rsidP="00402FCE">
      <w:pPr>
        <w:spacing w:before="10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</w:t>
      </w:r>
      <w:r w:rsidR="00402FCE">
        <w:rPr>
          <w:rFonts w:asciiTheme="minorHAnsi" w:hAnsiTheme="minorHAnsi" w:cstheme="minorHAnsi"/>
          <w:b/>
          <w:sz w:val="22"/>
          <w:szCs w:val="22"/>
        </w:rPr>
        <w:tab/>
      </w:r>
      <w:r w:rsidR="00402FCE">
        <w:rPr>
          <w:rFonts w:asciiTheme="minorHAnsi" w:hAnsiTheme="minorHAnsi" w:cstheme="minorHAnsi"/>
          <w:b/>
          <w:sz w:val="22"/>
          <w:szCs w:val="22"/>
        </w:rPr>
        <w:tab/>
      </w:r>
      <w:r w:rsidR="00402FCE">
        <w:rPr>
          <w:rFonts w:asciiTheme="minorHAnsi" w:hAnsiTheme="minorHAnsi" w:cstheme="minorHAnsi"/>
          <w:b/>
          <w:sz w:val="22"/>
          <w:szCs w:val="22"/>
        </w:rPr>
        <w:tab/>
      </w:r>
      <w:r w:rsidR="00402FCE">
        <w:rPr>
          <w:rFonts w:asciiTheme="minorHAnsi" w:hAnsiTheme="minorHAnsi" w:cstheme="minorHAnsi"/>
          <w:b/>
          <w:sz w:val="22"/>
          <w:szCs w:val="22"/>
        </w:rPr>
        <w:tab/>
      </w:r>
      <w:r w:rsidR="00A04FED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402FCE">
        <w:rPr>
          <w:rFonts w:asciiTheme="minorHAnsi" w:hAnsiTheme="minorHAnsi" w:cstheme="minorHAnsi"/>
          <w:b/>
          <w:sz w:val="22"/>
          <w:szCs w:val="22"/>
        </w:rPr>
        <w:tab/>
      </w:r>
      <w:r w:rsidR="00402FCE">
        <w:rPr>
          <w:rFonts w:asciiTheme="minorHAnsi" w:hAnsiTheme="minorHAnsi" w:cstheme="minorHAnsi"/>
          <w:b/>
          <w:sz w:val="22"/>
          <w:szCs w:val="22"/>
        </w:rPr>
        <w:tab/>
      </w:r>
      <w:r w:rsidR="00A04FED">
        <w:rPr>
          <w:rFonts w:asciiTheme="minorHAnsi" w:hAnsiTheme="minorHAnsi" w:cstheme="minorHAnsi"/>
          <w:b/>
          <w:sz w:val="22"/>
          <w:szCs w:val="22"/>
        </w:rPr>
        <w:t xml:space="preserve">      </w:t>
      </w:r>
    </w:p>
    <w:p w14:paraId="601EC311" w14:textId="0F2CA2E1" w:rsidR="00110EDB" w:rsidRDefault="00851D2F" w:rsidP="00A04FED">
      <w:pPr>
        <w:adjustRightInd w:val="0"/>
        <w:spacing w:before="10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Titel der </w:t>
      </w:r>
      <w:r w:rsidR="00110EDB" w:rsidRPr="00EC4760">
        <w:rPr>
          <w:rFonts w:asciiTheme="minorHAnsi" w:hAnsiTheme="minorHAnsi" w:cstheme="minorHAnsi"/>
          <w:b/>
          <w:sz w:val="22"/>
          <w:szCs w:val="22"/>
        </w:rPr>
        <w:t>Lernsituation</w:t>
      </w:r>
      <w:r w:rsidR="00110EDB" w:rsidRPr="00EC4760">
        <w:rPr>
          <w:rFonts w:asciiTheme="minorHAnsi" w:hAnsiTheme="minorHAnsi" w:cstheme="minorHAnsi"/>
          <w:sz w:val="22"/>
          <w:szCs w:val="22"/>
        </w:rPr>
        <w:t>:</w:t>
      </w:r>
      <w:r w:rsidR="00110EDB">
        <w:rPr>
          <w:rFonts w:asciiTheme="minorHAnsi" w:hAnsiTheme="minorHAnsi" w:cstheme="minorHAnsi"/>
          <w:sz w:val="22"/>
          <w:szCs w:val="22"/>
        </w:rPr>
        <w:t xml:space="preserve"> </w:t>
      </w:r>
      <w:r w:rsidR="00110EDB">
        <w:rPr>
          <w:rFonts w:asciiTheme="minorHAnsi" w:hAnsiTheme="minorHAnsi" w:cstheme="minorHAnsi"/>
          <w:b/>
          <w:sz w:val="22"/>
          <w:szCs w:val="22"/>
        </w:rPr>
        <w:t xml:space="preserve">  ___________________________________________________________________________                                                                                                                                                      </w:t>
      </w:r>
    </w:p>
    <w:p w14:paraId="73B35069" w14:textId="55CE3DEE" w:rsidR="00110EDB" w:rsidRPr="00110EDB" w:rsidRDefault="00A04FED" w:rsidP="00110EDB">
      <w:pPr>
        <w:spacing w:before="100"/>
        <w:rPr>
          <w:rFonts w:asciiTheme="minorHAnsi" w:hAnsiTheme="minorHAnsi" w:cstheme="minorHAnsi"/>
          <w:b/>
          <w:sz w:val="22"/>
          <w:szCs w:val="22"/>
        </w:rPr>
      </w:pPr>
      <w:r w:rsidRPr="00CF3962">
        <w:rPr>
          <w:rFonts w:asciiTheme="minorHAnsi" w:hAnsiTheme="minorHAnsi" w:cstheme="minorHAnsi"/>
          <w:sz w:val="22"/>
          <w:szCs w:val="22"/>
        </w:rPr>
        <w:t>Kompetenzbereich</w:t>
      </w:r>
      <w:r w:rsidR="001A7085">
        <w:rPr>
          <w:rFonts w:asciiTheme="minorHAnsi" w:hAnsiTheme="minorHAnsi" w:cstheme="minorHAnsi"/>
          <w:sz w:val="22"/>
          <w:szCs w:val="22"/>
        </w:rPr>
        <w:t>(e)</w:t>
      </w:r>
      <w:bookmarkStart w:id="0" w:name="_GoBack"/>
      <w:bookmarkEnd w:id="0"/>
      <w:r w:rsidRPr="00CF3962">
        <w:rPr>
          <w:rFonts w:asciiTheme="minorHAnsi" w:hAnsiTheme="minorHAnsi" w:cstheme="minorHAnsi"/>
          <w:sz w:val="22"/>
          <w:szCs w:val="22"/>
        </w:rPr>
        <w:t>:</w:t>
      </w:r>
      <w:r w:rsidRPr="00EC4760">
        <w:rPr>
          <w:rFonts w:asciiTheme="minorHAnsi" w:hAnsiTheme="minorHAnsi" w:cstheme="minorHAnsi"/>
          <w:i/>
        </w:rPr>
        <w:t xml:space="preserve"> </w:t>
      </w:r>
      <w:r w:rsidR="00110EDB" w:rsidRPr="00110EDB">
        <w:rPr>
          <w:rFonts w:asciiTheme="minorHAnsi" w:hAnsiTheme="minorHAnsi" w:cstheme="minorHAnsi"/>
        </w:rPr>
        <w:t>_______________________________________________________</w:t>
      </w:r>
      <w:r w:rsidR="00110EDB">
        <w:rPr>
          <w:rFonts w:asciiTheme="minorHAnsi" w:hAnsiTheme="minorHAnsi" w:cstheme="minorHAnsi"/>
          <w:i/>
        </w:rPr>
        <w:tab/>
        <w:t xml:space="preserve">                                                       </w:t>
      </w:r>
      <w:r w:rsidR="00110EDB" w:rsidRPr="00110EDB">
        <w:rPr>
          <w:rFonts w:asciiTheme="minorHAnsi" w:hAnsiTheme="minorHAnsi" w:cstheme="minorHAnsi"/>
          <w:b/>
          <w:sz w:val="22"/>
          <w:szCs w:val="22"/>
        </w:rPr>
        <w:t xml:space="preserve">Geplanter Zeitrichtwert: </w:t>
      </w:r>
      <w:r w:rsidR="00110EDB" w:rsidRPr="00110EDB">
        <w:rPr>
          <w:rFonts w:asciiTheme="minorHAnsi" w:hAnsiTheme="minorHAnsi" w:cstheme="minorHAnsi"/>
          <w:sz w:val="22"/>
          <w:szCs w:val="22"/>
        </w:rPr>
        <w:t xml:space="preserve"> </w:t>
      </w:r>
      <w:r w:rsidR="00110EDB">
        <w:rPr>
          <w:rFonts w:asciiTheme="minorHAnsi" w:hAnsiTheme="minorHAnsi" w:cstheme="minorHAnsi"/>
          <w:sz w:val="22"/>
          <w:szCs w:val="22"/>
        </w:rPr>
        <w:t>_______________</w:t>
      </w:r>
    </w:p>
    <w:p w14:paraId="5C9D26A7" w14:textId="32F679FB" w:rsidR="005009D6" w:rsidRPr="00EC4760" w:rsidRDefault="005009D6" w:rsidP="00821777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horzAnchor="margin" w:tblpY="195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6"/>
        <w:gridCol w:w="7484"/>
      </w:tblGrid>
      <w:tr w:rsidR="00EF208F" w:rsidRPr="00356200" w14:paraId="593AE106" w14:textId="77777777" w:rsidTr="00885D1C">
        <w:tc>
          <w:tcPr>
            <w:tcW w:w="14850" w:type="dxa"/>
            <w:gridSpan w:val="2"/>
            <w:shd w:val="clear" w:color="auto" w:fill="auto"/>
          </w:tcPr>
          <w:p w14:paraId="53DD66E3" w14:textId="5ECBBAE4" w:rsidR="00ED493D" w:rsidRPr="00110EDB" w:rsidRDefault="00EF208F" w:rsidP="005E1C03">
            <w:pPr>
              <w:adjustRightInd w:val="0"/>
              <w:spacing w:before="100" w:line="240" w:lineRule="exact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110EDB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Handlungssituation: </w:t>
            </w:r>
          </w:p>
          <w:p w14:paraId="48CDB503" w14:textId="16A61B6B" w:rsidR="00ED493D" w:rsidRDefault="00ED493D" w:rsidP="005E1C03">
            <w:pPr>
              <w:adjustRightInd w:val="0"/>
              <w:spacing w:before="100" w:line="240" w:lineRule="exac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8050B42" w14:textId="77777777" w:rsidR="00ED493D" w:rsidRPr="00EF208F" w:rsidRDefault="00ED493D" w:rsidP="00EF208F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93911AE" w14:textId="70811E73" w:rsidR="00EF208F" w:rsidRDefault="00EF208F" w:rsidP="00EF208F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20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Handlungsergebnis:</w:t>
            </w:r>
          </w:p>
          <w:p w14:paraId="247A182B" w14:textId="77777777" w:rsidR="002E1A58" w:rsidRDefault="002E1A58" w:rsidP="00EF208F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C0B37E4" w14:textId="77777777" w:rsidR="002E1A58" w:rsidRDefault="002E1A58" w:rsidP="002E1A58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20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Handlungskompetenz:</w:t>
            </w:r>
          </w:p>
          <w:p w14:paraId="4B7817EE" w14:textId="57E4206C" w:rsidR="00ED493D" w:rsidRPr="00EE2FEE" w:rsidRDefault="00ED493D" w:rsidP="00EF208F">
            <w:pPr>
              <w:adjustRightInd w:val="0"/>
              <w:spacing w:line="24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F208F" w:rsidRPr="00356200" w14:paraId="1095CAF5" w14:textId="77777777" w:rsidTr="0078024E">
        <w:trPr>
          <w:trHeight w:val="1121"/>
        </w:trPr>
        <w:tc>
          <w:tcPr>
            <w:tcW w:w="7366" w:type="dxa"/>
            <w:shd w:val="clear" w:color="auto" w:fill="auto"/>
          </w:tcPr>
          <w:p w14:paraId="42D77BAC" w14:textId="77777777" w:rsidR="00DE11F5" w:rsidRDefault="00DE11F5" w:rsidP="00DE11F5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719F4C5" w14:textId="77777777" w:rsidR="00EF208F" w:rsidRPr="0078024E" w:rsidRDefault="00EF208F" w:rsidP="00DE11F5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8024E">
              <w:rPr>
                <w:rFonts w:asciiTheme="minorHAnsi" w:hAnsiTheme="minorHAnsi" w:cstheme="minorHAnsi"/>
                <w:b/>
                <w:bCs/>
              </w:rPr>
              <w:t>Prozessbezogene Kompetenzen</w:t>
            </w:r>
          </w:p>
        </w:tc>
        <w:tc>
          <w:tcPr>
            <w:tcW w:w="7484" w:type="dxa"/>
            <w:shd w:val="clear" w:color="auto" w:fill="auto"/>
          </w:tcPr>
          <w:p w14:paraId="44F3C8B8" w14:textId="77777777" w:rsidR="0078024E" w:rsidRDefault="0078024E" w:rsidP="00787460">
            <w:pPr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095F3E24" w14:textId="13948D0C" w:rsidR="00EF208F" w:rsidRPr="0078024E" w:rsidRDefault="00EF208F" w:rsidP="00787460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8024E">
              <w:rPr>
                <w:rFonts w:asciiTheme="minorHAnsi" w:hAnsiTheme="minorHAnsi" w:cstheme="minorHAnsi"/>
                <w:b/>
                <w:bCs/>
              </w:rPr>
              <w:t xml:space="preserve">Inhaltsbezogene Kompetenzen </w:t>
            </w:r>
          </w:p>
          <w:p w14:paraId="25DFAA52" w14:textId="3AFD9BA2" w:rsidR="00EF208F" w:rsidRPr="00EC4760" w:rsidRDefault="00EF208F" w:rsidP="00787460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F208F" w:rsidRPr="00356200" w14:paraId="0A119F3A" w14:textId="77777777" w:rsidTr="00ED493D">
        <w:trPr>
          <w:cantSplit/>
          <w:trHeight w:val="1865"/>
        </w:trPr>
        <w:tc>
          <w:tcPr>
            <w:tcW w:w="7366" w:type="dxa"/>
            <w:shd w:val="clear" w:color="auto" w:fill="auto"/>
          </w:tcPr>
          <w:p w14:paraId="5D97D133" w14:textId="4A92A70F" w:rsidR="00EF208F" w:rsidRDefault="00EF208F" w:rsidP="00A616BA">
            <w:pPr>
              <w:spacing w:before="100"/>
              <w:rPr>
                <w:rFonts w:asciiTheme="minorHAnsi" w:hAnsiTheme="minorHAnsi" w:cstheme="minorHAnsi"/>
                <w:i/>
                <w:iCs/>
              </w:rPr>
            </w:pPr>
            <w:r w:rsidRPr="00EC4760">
              <w:rPr>
                <w:rFonts w:asciiTheme="minorHAnsi" w:hAnsiTheme="minorHAnsi" w:cstheme="minorHAnsi"/>
                <w:i/>
                <w:iCs/>
              </w:rPr>
              <w:t>Wahrnehmungs- und Darstellungskompetenz</w:t>
            </w:r>
          </w:p>
          <w:p w14:paraId="771FD5D2" w14:textId="77777777" w:rsidR="00ED493D" w:rsidRDefault="00ED493D" w:rsidP="00A616BA">
            <w:pPr>
              <w:spacing w:before="100"/>
              <w:rPr>
                <w:rFonts w:asciiTheme="minorHAnsi" w:hAnsiTheme="minorHAnsi" w:cstheme="minorHAnsi"/>
                <w:i/>
                <w:iCs/>
              </w:rPr>
            </w:pPr>
          </w:p>
          <w:p w14:paraId="5F0D0EC6" w14:textId="1B5ABE4C" w:rsidR="00EF208F" w:rsidRDefault="00EF208F" w:rsidP="00A616BA">
            <w:pPr>
              <w:spacing w:before="100"/>
              <w:rPr>
                <w:rFonts w:asciiTheme="minorHAnsi" w:hAnsiTheme="minorHAnsi" w:cstheme="minorHAnsi"/>
                <w:i/>
                <w:iCs/>
              </w:rPr>
            </w:pPr>
            <w:r w:rsidRPr="00EC4760">
              <w:rPr>
                <w:rFonts w:asciiTheme="minorHAnsi" w:hAnsiTheme="minorHAnsi" w:cstheme="minorHAnsi"/>
                <w:i/>
                <w:iCs/>
              </w:rPr>
              <w:t>Deutungskompetenz</w:t>
            </w:r>
          </w:p>
          <w:p w14:paraId="03431765" w14:textId="77777777" w:rsidR="00ED493D" w:rsidRDefault="00ED493D" w:rsidP="00A616BA">
            <w:pPr>
              <w:spacing w:before="100"/>
              <w:rPr>
                <w:rFonts w:asciiTheme="minorHAnsi" w:hAnsiTheme="minorHAnsi" w:cstheme="minorHAnsi"/>
                <w:i/>
                <w:iCs/>
              </w:rPr>
            </w:pPr>
          </w:p>
          <w:p w14:paraId="1E12A3E2" w14:textId="3FE5307E" w:rsidR="00EF208F" w:rsidRDefault="00EF208F" w:rsidP="00FB7C34">
            <w:pPr>
              <w:spacing w:before="100"/>
              <w:rPr>
                <w:rFonts w:asciiTheme="minorHAnsi" w:hAnsiTheme="minorHAnsi" w:cstheme="minorHAnsi"/>
                <w:i/>
                <w:iCs/>
              </w:rPr>
            </w:pPr>
            <w:r w:rsidRPr="00EC4760">
              <w:rPr>
                <w:rFonts w:asciiTheme="minorHAnsi" w:hAnsiTheme="minorHAnsi" w:cstheme="minorHAnsi"/>
                <w:i/>
                <w:iCs/>
              </w:rPr>
              <w:t>Dialogkompetenz</w:t>
            </w:r>
          </w:p>
          <w:p w14:paraId="56823175" w14:textId="77777777" w:rsidR="00ED493D" w:rsidRDefault="00ED493D" w:rsidP="00FB7C34">
            <w:pPr>
              <w:spacing w:before="100"/>
              <w:rPr>
                <w:rFonts w:asciiTheme="minorHAnsi" w:hAnsiTheme="minorHAnsi" w:cstheme="minorHAnsi"/>
                <w:i/>
                <w:iCs/>
              </w:rPr>
            </w:pPr>
          </w:p>
          <w:p w14:paraId="26ACC998" w14:textId="46E329EA" w:rsidR="00EF208F" w:rsidRDefault="00EF208F" w:rsidP="003006D1">
            <w:pPr>
              <w:spacing w:before="100"/>
              <w:rPr>
                <w:rFonts w:asciiTheme="minorHAnsi" w:hAnsiTheme="minorHAnsi" w:cstheme="minorHAnsi"/>
                <w:i/>
                <w:iCs/>
              </w:rPr>
            </w:pPr>
            <w:r w:rsidRPr="00EC4760">
              <w:rPr>
                <w:rFonts w:asciiTheme="minorHAnsi" w:hAnsiTheme="minorHAnsi" w:cstheme="minorHAnsi"/>
                <w:i/>
                <w:iCs/>
              </w:rPr>
              <w:t>Gestaltungskompetenz</w:t>
            </w:r>
          </w:p>
          <w:p w14:paraId="13CBE1E8" w14:textId="77777777" w:rsidR="00ED493D" w:rsidRDefault="00ED493D" w:rsidP="003006D1">
            <w:pPr>
              <w:spacing w:before="100"/>
              <w:rPr>
                <w:rFonts w:asciiTheme="minorHAnsi" w:hAnsiTheme="minorHAnsi" w:cstheme="minorHAnsi"/>
                <w:i/>
                <w:iCs/>
              </w:rPr>
            </w:pPr>
          </w:p>
          <w:p w14:paraId="14456FEA" w14:textId="6DDDFBD6" w:rsidR="00ED493D" w:rsidRDefault="00ED493D" w:rsidP="003006D1">
            <w:pPr>
              <w:spacing w:before="10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Urteilskompetenz</w:t>
            </w:r>
          </w:p>
          <w:p w14:paraId="5F97A89F" w14:textId="77777777" w:rsidR="00ED493D" w:rsidRPr="00EC4760" w:rsidRDefault="00ED493D" w:rsidP="003006D1">
            <w:pPr>
              <w:spacing w:before="100"/>
              <w:rPr>
                <w:rFonts w:asciiTheme="minorHAnsi" w:hAnsiTheme="minorHAnsi" w:cstheme="minorHAnsi"/>
                <w:i/>
                <w:iCs/>
              </w:rPr>
            </w:pPr>
          </w:p>
          <w:p w14:paraId="2A1B9C86" w14:textId="77777777" w:rsidR="00ED493D" w:rsidRDefault="00ED493D" w:rsidP="00ED493D">
            <w:pPr>
              <w:spacing w:before="100"/>
              <w:ind w:left="360"/>
              <w:rPr>
                <w:rFonts w:asciiTheme="minorHAnsi" w:hAnsiTheme="minorHAnsi" w:cstheme="minorHAnsi"/>
                <w:bCs/>
              </w:rPr>
            </w:pPr>
          </w:p>
          <w:p w14:paraId="22ED420B" w14:textId="79AA09E0" w:rsidR="00ED493D" w:rsidRPr="00EC4760" w:rsidRDefault="00ED493D" w:rsidP="00ED493D">
            <w:pPr>
              <w:spacing w:before="100"/>
              <w:ind w:left="3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484" w:type="dxa"/>
            <w:shd w:val="clear" w:color="auto" w:fill="auto"/>
          </w:tcPr>
          <w:p w14:paraId="030B532D" w14:textId="7235DF55" w:rsidR="00EF208F" w:rsidRDefault="00EF208F" w:rsidP="00ED6D95">
            <w:pPr>
              <w:adjustRightInd w:val="0"/>
              <w:spacing w:before="100"/>
              <w:rPr>
                <w:rFonts w:asciiTheme="minorHAnsi" w:hAnsiTheme="minorHAnsi" w:cstheme="minorHAnsi"/>
                <w:bCs/>
              </w:rPr>
            </w:pPr>
            <w:r w:rsidRPr="00EC4760">
              <w:rPr>
                <w:rFonts w:asciiTheme="minorHAnsi" w:hAnsiTheme="minorHAnsi" w:cstheme="minorHAnsi"/>
              </w:rPr>
              <w:t xml:space="preserve">Die Schülerinnen und Schüler </w:t>
            </w:r>
            <w:r w:rsidRPr="00EC4760">
              <w:rPr>
                <w:rFonts w:asciiTheme="minorHAnsi" w:hAnsiTheme="minorHAnsi" w:cstheme="minorHAnsi"/>
                <w:bCs/>
              </w:rPr>
              <w:t>...</w:t>
            </w:r>
          </w:p>
          <w:p w14:paraId="17C5BA3D" w14:textId="511B8EDF" w:rsidR="00F217B3" w:rsidRDefault="00F217B3" w:rsidP="00ED6D95">
            <w:pPr>
              <w:adjustRightInd w:val="0"/>
              <w:spacing w:before="100"/>
              <w:rPr>
                <w:rFonts w:asciiTheme="minorHAnsi" w:hAnsiTheme="minorHAnsi" w:cstheme="minorHAnsi"/>
                <w:bCs/>
              </w:rPr>
            </w:pPr>
          </w:p>
          <w:p w14:paraId="4FCF3772" w14:textId="77777777" w:rsidR="00F217B3" w:rsidRDefault="00F217B3" w:rsidP="00F217B3">
            <w:pPr>
              <w:pStyle w:val="Listenabsatz"/>
              <w:numPr>
                <w:ilvl w:val="0"/>
                <w:numId w:val="31"/>
              </w:numPr>
              <w:adjustRightInd w:val="0"/>
              <w:spacing w:before="10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  <w:p w14:paraId="5B9054FD" w14:textId="77777777" w:rsidR="00F217B3" w:rsidRDefault="00F217B3" w:rsidP="00F217B3">
            <w:pPr>
              <w:pStyle w:val="Listenabsatz"/>
              <w:numPr>
                <w:ilvl w:val="0"/>
                <w:numId w:val="31"/>
              </w:numPr>
              <w:adjustRightInd w:val="0"/>
              <w:spacing w:before="10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  <w:p w14:paraId="28B0AB12" w14:textId="77777777" w:rsidR="00F217B3" w:rsidRDefault="00F217B3" w:rsidP="00F217B3">
            <w:pPr>
              <w:pStyle w:val="Listenabsatz"/>
              <w:adjustRightInd w:val="0"/>
              <w:spacing w:before="10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  <w:p w14:paraId="348FB923" w14:textId="77777777" w:rsidR="00F217B3" w:rsidRDefault="00F217B3" w:rsidP="00F217B3">
            <w:pPr>
              <w:pStyle w:val="Listenabsatz"/>
              <w:adjustRightInd w:val="0"/>
              <w:spacing w:before="10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  <w:p w14:paraId="0088ADB0" w14:textId="1C9FABD5" w:rsidR="00F217B3" w:rsidRPr="00F217B3" w:rsidRDefault="00F217B3" w:rsidP="00F217B3">
            <w:pPr>
              <w:pStyle w:val="Listenabsatz"/>
              <w:adjustRightInd w:val="0"/>
              <w:spacing w:before="10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F217B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Neben den Kompetenzen aus dem KC können die Fachgruppen weitere Kompetenzen ergänzen (z. B. … sind in der Lage die verbindlichen Grundbegriffe „…“ fachlich richtig in ihrem Sprachgebrauch zu verwenden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).</w:t>
            </w:r>
          </w:p>
          <w:p w14:paraId="2944D0F6" w14:textId="50113FF0" w:rsidR="00F217B3" w:rsidRPr="00F217B3" w:rsidRDefault="00F217B3" w:rsidP="00F217B3">
            <w:pPr>
              <w:pStyle w:val="Listenabsatz"/>
              <w:adjustRightInd w:val="0"/>
              <w:spacing w:before="1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9EC7326" w14:textId="77777777" w:rsidR="00F217B3" w:rsidRDefault="00F217B3" w:rsidP="00ED6D95">
            <w:pPr>
              <w:adjustRightInd w:val="0"/>
              <w:spacing w:before="100"/>
              <w:rPr>
                <w:rFonts w:asciiTheme="minorHAnsi" w:hAnsiTheme="minorHAnsi" w:cstheme="minorHAnsi"/>
                <w:bCs/>
              </w:rPr>
            </w:pPr>
          </w:p>
          <w:p w14:paraId="1BFC6E24" w14:textId="06959FBD" w:rsidR="00EF208F" w:rsidRPr="00F217B3" w:rsidRDefault="00EF208F" w:rsidP="00F217B3">
            <w:pPr>
              <w:adjustRightInd w:val="0"/>
              <w:spacing w:before="100"/>
              <w:rPr>
                <w:rFonts w:asciiTheme="minorHAnsi" w:hAnsiTheme="minorHAnsi" w:cstheme="minorHAnsi"/>
                <w:i/>
              </w:rPr>
            </w:pPr>
          </w:p>
          <w:p w14:paraId="3E1A17D8" w14:textId="77777777" w:rsidR="00EF208F" w:rsidRPr="00EC4760" w:rsidRDefault="00EF208F" w:rsidP="007A32EF">
            <w:pPr>
              <w:autoSpaceDE/>
              <w:autoSpaceDN/>
              <w:spacing w:before="100"/>
              <w:rPr>
                <w:rFonts w:asciiTheme="minorHAnsi" w:hAnsiTheme="minorHAnsi" w:cstheme="minorHAnsi"/>
                <w:bCs/>
                <w:i/>
              </w:rPr>
            </w:pPr>
          </w:p>
        </w:tc>
      </w:tr>
      <w:tr w:rsidR="00EF208F" w:rsidRPr="00356200" w14:paraId="3E04E76A" w14:textId="77777777" w:rsidTr="0023219A">
        <w:trPr>
          <w:trHeight w:val="1044"/>
        </w:trPr>
        <w:tc>
          <w:tcPr>
            <w:tcW w:w="14850" w:type="dxa"/>
            <w:gridSpan w:val="2"/>
            <w:shd w:val="clear" w:color="auto" w:fill="auto"/>
          </w:tcPr>
          <w:p w14:paraId="2A81E8D3" w14:textId="453D3FAE" w:rsidR="00EF208F" w:rsidRPr="00110EDB" w:rsidRDefault="00851D2F" w:rsidP="00ED493D">
            <w:pPr>
              <w:adjustRightInd w:val="0"/>
              <w:spacing w:before="100" w:line="240" w:lineRule="exact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lastRenderedPageBreak/>
              <w:t>I</w:t>
            </w:r>
            <w:r w:rsidR="00EF208F" w:rsidRPr="00110EDB">
              <w:rPr>
                <w:rFonts w:asciiTheme="minorHAnsi" w:hAnsiTheme="minorHAnsi" w:cstheme="minorHAnsi"/>
                <w:b/>
                <w:bCs/>
                <w:u w:val="single"/>
              </w:rPr>
              <w:t>nhalte:</w:t>
            </w: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    </w:t>
            </w:r>
          </w:p>
          <w:p w14:paraId="4084E38C" w14:textId="151E763D" w:rsidR="00E31212" w:rsidRPr="00E31212" w:rsidRDefault="00E31212" w:rsidP="00E31212">
            <w:pPr>
              <w:adjustRightInd w:val="0"/>
              <w:spacing w:before="100"/>
              <w:rPr>
                <w:rFonts w:asciiTheme="minorHAnsi" w:hAnsiTheme="minorHAnsi" w:cstheme="minorHAnsi"/>
                <w:bCs/>
                <w:i/>
              </w:rPr>
            </w:pPr>
            <w:r w:rsidRPr="00E31212">
              <w:rPr>
                <w:rFonts w:asciiTheme="minorHAnsi" w:hAnsiTheme="minorHAnsi" w:cstheme="minorHAnsi"/>
                <w:b/>
                <w:bCs/>
              </w:rPr>
              <w:t>Verbindliche Grundbegriffe:</w:t>
            </w:r>
            <w:r w:rsidRPr="00E31212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1B8692D5" w14:textId="4FE4D8DF" w:rsidR="00E31212" w:rsidRPr="00E31212" w:rsidRDefault="00E31212" w:rsidP="00E31212">
            <w:pPr>
              <w:adjustRightInd w:val="0"/>
              <w:spacing w:before="100"/>
              <w:rPr>
                <w:rFonts w:asciiTheme="minorHAnsi" w:hAnsiTheme="minorHAnsi" w:cstheme="minorHAnsi"/>
                <w:bCs/>
              </w:rPr>
            </w:pPr>
            <w:r w:rsidRPr="00E31212">
              <w:rPr>
                <w:rFonts w:asciiTheme="minorHAnsi" w:hAnsiTheme="minorHAnsi" w:cstheme="minorHAnsi"/>
                <w:b/>
                <w:bCs/>
              </w:rPr>
              <w:t>Biblische Basistexte:</w:t>
            </w:r>
            <w:r w:rsidRPr="00E31212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02381EDE" w14:textId="1337F48D" w:rsidR="00ED493D" w:rsidRPr="00ED493D" w:rsidRDefault="00ED493D" w:rsidP="00851D2F">
            <w:pPr>
              <w:adjustRightInd w:val="0"/>
              <w:spacing w:before="10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F208F" w:rsidRPr="00356200" w14:paraId="4833BC5F" w14:textId="77777777" w:rsidTr="00881417">
        <w:trPr>
          <w:trHeight w:val="1044"/>
        </w:trPr>
        <w:tc>
          <w:tcPr>
            <w:tcW w:w="14850" w:type="dxa"/>
            <w:gridSpan w:val="2"/>
            <w:shd w:val="clear" w:color="auto" w:fill="auto"/>
          </w:tcPr>
          <w:p w14:paraId="5D2EB343" w14:textId="47163B26" w:rsidR="00DE11F5" w:rsidRPr="00DE11F5" w:rsidRDefault="00DE11F5" w:rsidP="00DE11F5">
            <w:pPr>
              <w:adjustRightInd w:val="0"/>
              <w:spacing w:before="100" w:line="240" w:lineRule="exac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DE11F5">
              <w:rPr>
                <w:rFonts w:asciiTheme="minorHAnsi" w:hAnsiTheme="minorHAnsi" w:cstheme="minorHAnsi"/>
                <w:b/>
                <w:bCs/>
                <w:u w:val="single"/>
              </w:rPr>
              <w:t>Schulische Entscheidungen</w:t>
            </w:r>
            <w:r w:rsidR="00110EDB">
              <w:rPr>
                <w:rFonts w:asciiTheme="minorHAnsi" w:hAnsiTheme="minorHAnsi" w:cstheme="minorHAnsi"/>
                <w:b/>
                <w:bCs/>
                <w:u w:val="single"/>
              </w:rPr>
              <w:t>:</w:t>
            </w:r>
          </w:p>
          <w:p w14:paraId="639FF571" w14:textId="529A0F64" w:rsidR="00DE11F5" w:rsidRPr="00D5475A" w:rsidRDefault="00DE11F5" w:rsidP="00DE11F5">
            <w:pPr>
              <w:adjustRightInd w:val="0"/>
              <w:spacing w:before="100" w:line="240" w:lineRule="exact"/>
              <w:rPr>
                <w:rFonts w:asciiTheme="minorHAnsi" w:hAnsiTheme="minorHAnsi" w:cstheme="minorHAnsi"/>
                <w:b/>
                <w:bCs/>
              </w:rPr>
            </w:pPr>
            <w:r w:rsidRPr="00D5475A">
              <w:rPr>
                <w:rFonts w:asciiTheme="minorHAnsi" w:hAnsiTheme="minorHAnsi" w:cstheme="minorHAnsi"/>
                <w:b/>
                <w:bCs/>
              </w:rPr>
              <w:t xml:space="preserve">Anforderungen an die Lernumgebung: </w:t>
            </w:r>
          </w:p>
          <w:p w14:paraId="7AC9AF46" w14:textId="6135EEAF" w:rsidR="00DE11F5" w:rsidRPr="00D5475A" w:rsidRDefault="00DE11F5" w:rsidP="00DE11F5">
            <w:pPr>
              <w:adjustRightInd w:val="0"/>
              <w:spacing w:before="100" w:line="240" w:lineRule="exact"/>
              <w:rPr>
                <w:rFonts w:asciiTheme="minorHAnsi" w:hAnsiTheme="minorHAnsi" w:cstheme="minorHAnsi"/>
                <w:b/>
                <w:bCs/>
              </w:rPr>
            </w:pPr>
            <w:r w:rsidRPr="00D5475A">
              <w:rPr>
                <w:rFonts w:asciiTheme="minorHAnsi" w:hAnsiTheme="minorHAnsi" w:cstheme="minorHAnsi"/>
                <w:b/>
                <w:bCs/>
              </w:rPr>
              <w:t xml:space="preserve">Lernortkooperationen: </w:t>
            </w:r>
          </w:p>
          <w:p w14:paraId="265612CF" w14:textId="57C56FAE" w:rsidR="00DE11F5" w:rsidRPr="00D5475A" w:rsidRDefault="00DE11F5" w:rsidP="00DE11F5">
            <w:pPr>
              <w:adjustRightInd w:val="0"/>
              <w:spacing w:before="100" w:line="240" w:lineRule="exact"/>
              <w:rPr>
                <w:rFonts w:asciiTheme="minorHAnsi" w:hAnsiTheme="minorHAnsi" w:cstheme="minorHAnsi"/>
                <w:b/>
                <w:bCs/>
              </w:rPr>
            </w:pPr>
            <w:r w:rsidRPr="00D5475A">
              <w:rPr>
                <w:rFonts w:asciiTheme="minorHAnsi" w:hAnsiTheme="minorHAnsi" w:cstheme="minorHAnsi"/>
                <w:b/>
                <w:bCs/>
              </w:rPr>
              <w:t xml:space="preserve">Lernvoraussetzungen: </w:t>
            </w:r>
          </w:p>
          <w:p w14:paraId="10206A05" w14:textId="1D90E3BC" w:rsidR="00776C7C" w:rsidRPr="00D5475A" w:rsidRDefault="00DE11F5" w:rsidP="00DE11F5">
            <w:pPr>
              <w:adjustRightInd w:val="0"/>
              <w:spacing w:before="100" w:line="240" w:lineRule="exact"/>
              <w:rPr>
                <w:rFonts w:asciiTheme="minorHAnsi" w:hAnsiTheme="minorHAnsi" w:cstheme="minorHAnsi"/>
                <w:b/>
                <w:bCs/>
              </w:rPr>
            </w:pPr>
            <w:r w:rsidRPr="00D5475A">
              <w:rPr>
                <w:rFonts w:asciiTheme="minorHAnsi" w:hAnsiTheme="minorHAnsi" w:cstheme="minorHAnsi"/>
                <w:b/>
                <w:bCs/>
              </w:rPr>
              <w:t>Materialien</w:t>
            </w:r>
            <w:r w:rsidR="00776C7C" w:rsidRPr="00D5475A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4F1C52B6" w14:textId="5BDF38BF" w:rsidR="00DE11F5" w:rsidRPr="00D5475A" w:rsidRDefault="00DE11F5" w:rsidP="00DE11F5">
            <w:pPr>
              <w:adjustRightInd w:val="0"/>
              <w:spacing w:before="100" w:line="240" w:lineRule="exact"/>
              <w:rPr>
                <w:rFonts w:asciiTheme="minorHAnsi" w:hAnsiTheme="minorHAnsi" w:cstheme="minorHAnsi"/>
                <w:b/>
                <w:bCs/>
              </w:rPr>
            </w:pPr>
            <w:r w:rsidRPr="00D5475A">
              <w:rPr>
                <w:rFonts w:asciiTheme="minorHAnsi" w:hAnsiTheme="minorHAnsi" w:cstheme="minorHAnsi"/>
                <w:b/>
                <w:bCs/>
              </w:rPr>
              <w:t xml:space="preserve">Medien: </w:t>
            </w:r>
          </w:p>
          <w:p w14:paraId="44DB34DC" w14:textId="64BE1664" w:rsidR="00110EDB" w:rsidRPr="00D5475A" w:rsidRDefault="00110EDB" w:rsidP="00110EDB">
            <w:pPr>
              <w:adjustRightInd w:val="0"/>
              <w:spacing w:before="100" w:line="240" w:lineRule="exact"/>
              <w:rPr>
                <w:rFonts w:asciiTheme="minorHAnsi" w:hAnsiTheme="minorHAnsi" w:cstheme="minorHAnsi"/>
                <w:b/>
                <w:bCs/>
              </w:rPr>
            </w:pPr>
            <w:r w:rsidRPr="00D5475A">
              <w:rPr>
                <w:rFonts w:asciiTheme="minorHAnsi" w:hAnsiTheme="minorHAnsi" w:cstheme="minorHAnsi"/>
                <w:b/>
                <w:bCs/>
              </w:rPr>
              <w:t xml:space="preserve">Leistungsbewertung: </w:t>
            </w:r>
          </w:p>
          <w:p w14:paraId="2DA83188" w14:textId="77777777" w:rsidR="00110EDB" w:rsidRPr="00ED493D" w:rsidRDefault="00110EDB" w:rsidP="00DE11F5">
            <w:pPr>
              <w:adjustRightInd w:val="0"/>
              <w:spacing w:before="100" w:line="240" w:lineRule="exact"/>
              <w:rPr>
                <w:rFonts w:asciiTheme="minorHAnsi" w:hAnsiTheme="minorHAnsi" w:cstheme="minorHAnsi"/>
                <w:bCs/>
              </w:rPr>
            </w:pPr>
          </w:p>
          <w:p w14:paraId="1F2E244F" w14:textId="77777777" w:rsidR="00EF208F" w:rsidRDefault="00EF208F" w:rsidP="00ED493D">
            <w:pPr>
              <w:adjustRightInd w:val="0"/>
              <w:spacing w:before="100" w:line="240" w:lineRule="exac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F208F" w:rsidRPr="00356200" w14:paraId="2EF84078" w14:textId="77777777" w:rsidTr="00881417">
        <w:trPr>
          <w:trHeight w:val="1044"/>
        </w:trPr>
        <w:tc>
          <w:tcPr>
            <w:tcW w:w="14850" w:type="dxa"/>
            <w:gridSpan w:val="2"/>
            <w:shd w:val="clear" w:color="auto" w:fill="auto"/>
          </w:tcPr>
          <w:p w14:paraId="03CE61E8" w14:textId="77777777" w:rsidR="00DE11F5" w:rsidRPr="00DE11F5" w:rsidRDefault="00DE11F5" w:rsidP="00DE11F5">
            <w:pPr>
              <w:adjustRightInd w:val="0"/>
              <w:spacing w:before="100" w:line="240" w:lineRule="exac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DE11F5">
              <w:rPr>
                <w:rFonts w:asciiTheme="minorHAnsi" w:hAnsiTheme="minorHAnsi" w:cstheme="minorHAnsi"/>
                <w:b/>
                <w:bCs/>
                <w:u w:val="single"/>
              </w:rPr>
              <w:t>Vollständige Handlung:</w:t>
            </w:r>
          </w:p>
          <w:p w14:paraId="1F8EA925" w14:textId="6B6DD9B6" w:rsidR="00DE11F5" w:rsidRDefault="00776C7C" w:rsidP="00DE11F5">
            <w:pPr>
              <w:adjustRightInd w:val="0"/>
              <w:spacing w:before="100" w:line="240" w:lineRule="exac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Informieren  bzw. </w:t>
            </w:r>
            <w:r w:rsidR="00DE11F5">
              <w:rPr>
                <w:rFonts w:asciiTheme="minorHAnsi" w:hAnsiTheme="minorHAnsi" w:cstheme="minorHAnsi"/>
                <w:b/>
                <w:bCs/>
              </w:rPr>
              <w:t>Analysieren:</w:t>
            </w:r>
          </w:p>
          <w:p w14:paraId="2462DEDA" w14:textId="77777777" w:rsidR="00ED493D" w:rsidRDefault="00ED493D" w:rsidP="00DE11F5">
            <w:pPr>
              <w:adjustRightInd w:val="0"/>
              <w:spacing w:before="100" w:line="240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5A6F9624" w14:textId="000C1469" w:rsidR="00DE11F5" w:rsidRDefault="00DE11F5" w:rsidP="00DE11F5">
            <w:pPr>
              <w:adjustRightInd w:val="0"/>
              <w:spacing w:before="100" w:line="240" w:lineRule="exac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Planen und Entscheiden:</w:t>
            </w:r>
          </w:p>
          <w:p w14:paraId="6A77B0FF" w14:textId="77777777" w:rsidR="00ED493D" w:rsidRDefault="00ED493D" w:rsidP="00DE11F5">
            <w:pPr>
              <w:adjustRightInd w:val="0"/>
              <w:spacing w:before="100" w:line="240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746D88E2" w14:textId="0CCE10F7" w:rsidR="00DE11F5" w:rsidRDefault="00DE11F5" w:rsidP="00DE11F5">
            <w:pPr>
              <w:adjustRightInd w:val="0"/>
              <w:spacing w:before="100" w:line="240" w:lineRule="exac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Durchführen:</w:t>
            </w:r>
          </w:p>
          <w:p w14:paraId="586D8B2D" w14:textId="77777777" w:rsidR="00ED493D" w:rsidRDefault="00ED493D" w:rsidP="00DE11F5">
            <w:pPr>
              <w:adjustRightInd w:val="0"/>
              <w:spacing w:before="100" w:line="240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7AF20C1B" w14:textId="6D7E0FC1" w:rsidR="00DE11F5" w:rsidRDefault="00DE11F5" w:rsidP="00DE11F5">
            <w:pPr>
              <w:adjustRightInd w:val="0"/>
              <w:spacing w:before="100" w:line="240" w:lineRule="exac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Kontrollieren </w:t>
            </w:r>
            <w:r w:rsidR="0055281D">
              <w:rPr>
                <w:rFonts w:asciiTheme="minorHAnsi" w:hAnsiTheme="minorHAnsi" w:cstheme="minorHAnsi"/>
                <w:b/>
                <w:bCs/>
              </w:rPr>
              <w:t>bzw.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Bewerten:</w:t>
            </w:r>
          </w:p>
          <w:p w14:paraId="5EC4C2B1" w14:textId="77777777" w:rsidR="00ED493D" w:rsidRDefault="00ED493D" w:rsidP="00DE11F5">
            <w:pPr>
              <w:adjustRightInd w:val="0"/>
              <w:spacing w:before="100" w:line="240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272D49FE" w14:textId="3D6DE288" w:rsidR="00DE11F5" w:rsidRDefault="00DE11F5" w:rsidP="00DE11F5">
            <w:pPr>
              <w:adjustRightInd w:val="0"/>
              <w:spacing w:before="100" w:line="240" w:lineRule="exac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Reflektieren:</w:t>
            </w:r>
          </w:p>
          <w:p w14:paraId="32A2EA03" w14:textId="77777777" w:rsidR="00EF208F" w:rsidRPr="00EC4760" w:rsidRDefault="00EF208F" w:rsidP="00ED493D">
            <w:pPr>
              <w:adjustRightInd w:val="0"/>
              <w:spacing w:before="100" w:line="240" w:lineRule="exac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4CE0B19" w14:textId="77777777" w:rsidR="006860F0" w:rsidRDefault="006860F0" w:rsidP="005E1C03">
      <w:pPr>
        <w:tabs>
          <w:tab w:val="left" w:pos="1380"/>
        </w:tabs>
      </w:pPr>
    </w:p>
    <w:p w14:paraId="6F8C66D7" w14:textId="77777777" w:rsidR="00AE0326" w:rsidRDefault="00AE0326" w:rsidP="00AE0326">
      <w:pPr>
        <w:tabs>
          <w:tab w:val="left" w:pos="4065"/>
        </w:tabs>
      </w:pPr>
      <w:r>
        <w:tab/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4C22DD" wp14:editId="31E23E58">
                <wp:simplePos x="0" y="0"/>
                <wp:positionH relativeFrom="column">
                  <wp:posOffset>-685800</wp:posOffset>
                </wp:positionH>
                <wp:positionV relativeFrom="paragraph">
                  <wp:posOffset>2359660</wp:posOffset>
                </wp:positionV>
                <wp:extent cx="304800" cy="283210"/>
                <wp:effectExtent l="0" t="0" r="381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55C5B" w14:textId="77777777" w:rsidR="00AE0326" w:rsidRDefault="00AE0326" w:rsidP="00AE0326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4C22D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54pt;margin-top:185.8pt;width:24pt;height:22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" stroked="f">
                <v:textbox style="layout-flow:vertical">
                  <w:txbxContent>
                    <w:p w14:paraId="05755C5B" w14:textId="77777777" w:rsidR="00AE0326" w:rsidRDefault="00AE0326" w:rsidP="00AE0326"/>
                  </w:txbxContent>
                </v:textbox>
              </v:shape>
            </w:pict>
          </mc:Fallback>
        </mc:AlternateContent>
      </w:r>
    </w:p>
    <w:p w14:paraId="78523F1D" w14:textId="77777777" w:rsidR="000865FB" w:rsidRDefault="00AD3792" w:rsidP="00AE0326">
      <w:pPr>
        <w:tabs>
          <w:tab w:val="left" w:pos="4065"/>
        </w:tabs>
      </w:pPr>
      <w:r>
        <w:t xml:space="preserve">                                    </w:t>
      </w:r>
    </w:p>
    <w:sectPr w:rsidR="000865FB" w:rsidSect="00787460">
      <w:headerReference w:type="default" r:id="rId8"/>
      <w:footerReference w:type="default" r:id="rId9"/>
      <w:pgSz w:w="16838" w:h="11906" w:orient="landscape"/>
      <w:pgMar w:top="1134" w:right="1417" w:bottom="1417" w:left="113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00764" w14:textId="77777777" w:rsidR="004E65B6" w:rsidRDefault="004E65B6" w:rsidP="00B01BBB">
      <w:r>
        <w:separator/>
      </w:r>
    </w:p>
  </w:endnote>
  <w:endnote w:type="continuationSeparator" w:id="0">
    <w:p w14:paraId="4F08DFC7" w14:textId="77777777" w:rsidR="004E65B6" w:rsidRDefault="004E65B6" w:rsidP="00B0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2C00" w14:textId="2428672B" w:rsidR="00CE6D3B" w:rsidRDefault="00DE11F5">
    <w:pPr>
      <w:pStyle w:val="Fuzeile"/>
    </w:pPr>
    <w:r>
      <w:rPr>
        <w:color w:val="A6A6A6" w:themeColor="background1" w:themeShade="A6"/>
      </w:rPr>
      <w:t xml:space="preserve">Stand: </w:t>
    </w:r>
    <w:r w:rsidR="00F217B3">
      <w:rPr>
        <w:color w:val="A6A6A6" w:themeColor="background1" w:themeShade="A6"/>
      </w:rPr>
      <w:t>30</w:t>
    </w:r>
    <w:r w:rsidR="0078024E">
      <w:rPr>
        <w:color w:val="A6A6A6" w:themeColor="background1" w:themeShade="A6"/>
      </w:rPr>
      <w:t>.01.2019</w:t>
    </w:r>
    <w:r w:rsidR="00CE6D3B" w:rsidRPr="00CB6B02">
      <w:rPr>
        <w:color w:val="A6A6A6" w:themeColor="background1" w:themeShade="A6"/>
      </w:rPr>
      <w:ptab w:relativeTo="margin" w:alignment="right" w:leader="none"/>
    </w:r>
    <w:r w:rsidR="00CE6D3B">
      <w:ptab w:relativeTo="margin" w:alignment="center" w:leader="none"/>
    </w:r>
    <w:r w:rsidR="00CE6D3B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A1EE6" w14:textId="77777777" w:rsidR="004E65B6" w:rsidRDefault="004E65B6" w:rsidP="00B01BBB">
      <w:r>
        <w:separator/>
      </w:r>
    </w:p>
  </w:footnote>
  <w:footnote w:type="continuationSeparator" w:id="0">
    <w:p w14:paraId="31756472" w14:textId="77777777" w:rsidR="004E65B6" w:rsidRDefault="004E65B6" w:rsidP="00B01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D8678" w14:textId="77777777" w:rsidR="00787460" w:rsidRDefault="00787460">
    <w:pPr>
      <w:pStyle w:val="Kopfzeile"/>
    </w:pPr>
  </w:p>
  <w:p w14:paraId="4D8C9411" w14:textId="77777777" w:rsidR="00787460" w:rsidRDefault="00787460">
    <w:pPr>
      <w:pStyle w:val="Kopfzeile"/>
    </w:pPr>
  </w:p>
  <w:p w14:paraId="25192E4A" w14:textId="77777777" w:rsidR="00787460" w:rsidRDefault="00787460">
    <w:pPr>
      <w:pStyle w:val="Kopfzeile"/>
    </w:pPr>
  </w:p>
  <w:p w14:paraId="521185C1" w14:textId="77777777" w:rsidR="009951DA" w:rsidRDefault="009951DA" w:rsidP="00787460">
    <w:pPr>
      <w:pStyle w:val="Kopfzeile"/>
      <w:jc w:val="center"/>
    </w:pPr>
    <w:r>
      <w:t>Unterrichtsfach Evangelische Religion im Beruflichen Gymnasium in der Qualifizierungsphase (</w:t>
    </w:r>
    <w:r w:rsidR="00787460">
      <w:t>zwei</w:t>
    </w:r>
    <w:r>
      <w:t>stündi</w:t>
    </w:r>
    <w:r w:rsidR="00787460">
      <w:t>ges Unterrichtsfach</w:t>
    </w:r>
    <w:r>
      <w:t>)</w:t>
    </w:r>
  </w:p>
  <w:p w14:paraId="054511C9" w14:textId="77777777" w:rsidR="00CE6D3B" w:rsidRDefault="00CE6D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5420"/>
    <w:multiLevelType w:val="hybridMultilevel"/>
    <w:tmpl w:val="43C4255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3E62B5"/>
    <w:multiLevelType w:val="hybridMultilevel"/>
    <w:tmpl w:val="C8E6D04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14D8A"/>
    <w:multiLevelType w:val="hybridMultilevel"/>
    <w:tmpl w:val="FF1EBA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4588C"/>
    <w:multiLevelType w:val="hybridMultilevel"/>
    <w:tmpl w:val="2C0AD002"/>
    <w:lvl w:ilvl="0" w:tplc="DDD6E3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C27FC"/>
    <w:multiLevelType w:val="hybridMultilevel"/>
    <w:tmpl w:val="5F607A2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1C2C94"/>
    <w:multiLevelType w:val="hybridMultilevel"/>
    <w:tmpl w:val="AB22B0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9054B8"/>
    <w:multiLevelType w:val="hybridMultilevel"/>
    <w:tmpl w:val="97B8D3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B26E60"/>
    <w:multiLevelType w:val="hybridMultilevel"/>
    <w:tmpl w:val="5816C90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626487"/>
    <w:multiLevelType w:val="hybridMultilevel"/>
    <w:tmpl w:val="95742D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07271"/>
    <w:multiLevelType w:val="hybridMultilevel"/>
    <w:tmpl w:val="6DDC2DD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640ED0"/>
    <w:multiLevelType w:val="hybridMultilevel"/>
    <w:tmpl w:val="EFB45E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704E8"/>
    <w:multiLevelType w:val="hybridMultilevel"/>
    <w:tmpl w:val="B6EE77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09535F"/>
    <w:multiLevelType w:val="hybridMultilevel"/>
    <w:tmpl w:val="BF78D5E2"/>
    <w:lvl w:ilvl="0" w:tplc="F9A615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060"/>
        </w:tabs>
        <w:ind w:left="20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500"/>
        </w:tabs>
        <w:ind w:left="35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220"/>
        </w:tabs>
        <w:ind w:left="42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660"/>
        </w:tabs>
        <w:ind w:left="56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380"/>
        </w:tabs>
        <w:ind w:left="6380" w:hanging="360"/>
      </w:pPr>
      <w:rPr>
        <w:rFonts w:cs="Times New Roman"/>
      </w:rPr>
    </w:lvl>
  </w:abstractNum>
  <w:abstractNum w:abstractNumId="13" w15:restartNumberingAfterBreak="0">
    <w:nsid w:val="41EE18C8"/>
    <w:multiLevelType w:val="hybridMultilevel"/>
    <w:tmpl w:val="D5CC7D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1412BA"/>
    <w:multiLevelType w:val="hybridMultilevel"/>
    <w:tmpl w:val="53AC58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92ABE"/>
    <w:multiLevelType w:val="hybridMultilevel"/>
    <w:tmpl w:val="F6C4534C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C16B9A"/>
    <w:multiLevelType w:val="hybridMultilevel"/>
    <w:tmpl w:val="7BF016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E736E0"/>
    <w:multiLevelType w:val="hybridMultilevel"/>
    <w:tmpl w:val="712409C2"/>
    <w:lvl w:ilvl="0" w:tplc="B6DA5F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606AF"/>
    <w:multiLevelType w:val="hybridMultilevel"/>
    <w:tmpl w:val="3B86D040"/>
    <w:lvl w:ilvl="0" w:tplc="5686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B22FE"/>
    <w:multiLevelType w:val="hybridMultilevel"/>
    <w:tmpl w:val="4D3C8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3424B"/>
    <w:multiLevelType w:val="hybridMultilevel"/>
    <w:tmpl w:val="1C24135C"/>
    <w:lvl w:ilvl="0" w:tplc="20F23F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5686E3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70D65"/>
    <w:multiLevelType w:val="hybridMultilevel"/>
    <w:tmpl w:val="135AA726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DD366C"/>
    <w:multiLevelType w:val="hybridMultilevel"/>
    <w:tmpl w:val="056422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0E1225"/>
    <w:multiLevelType w:val="hybridMultilevel"/>
    <w:tmpl w:val="E71820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145D19"/>
    <w:multiLevelType w:val="hybridMultilevel"/>
    <w:tmpl w:val="E8B64E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3F1EFC"/>
    <w:multiLevelType w:val="hybridMultilevel"/>
    <w:tmpl w:val="BBCACEA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311ED9"/>
    <w:multiLevelType w:val="hybridMultilevel"/>
    <w:tmpl w:val="0D70FF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894E8B"/>
    <w:multiLevelType w:val="hybridMultilevel"/>
    <w:tmpl w:val="52F63B88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34F4B"/>
    <w:multiLevelType w:val="hybridMultilevel"/>
    <w:tmpl w:val="42AEA14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D85323"/>
    <w:multiLevelType w:val="hybridMultilevel"/>
    <w:tmpl w:val="4962B8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15A8D"/>
    <w:multiLevelType w:val="hybridMultilevel"/>
    <w:tmpl w:val="58D8D2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2"/>
  </w:num>
  <w:num w:numId="4">
    <w:abstractNumId w:val="13"/>
  </w:num>
  <w:num w:numId="5">
    <w:abstractNumId w:val="11"/>
  </w:num>
  <w:num w:numId="6">
    <w:abstractNumId w:val="26"/>
  </w:num>
  <w:num w:numId="7">
    <w:abstractNumId w:val="20"/>
  </w:num>
  <w:num w:numId="8">
    <w:abstractNumId w:val="18"/>
  </w:num>
  <w:num w:numId="9">
    <w:abstractNumId w:val="17"/>
  </w:num>
  <w:num w:numId="10">
    <w:abstractNumId w:val="7"/>
  </w:num>
  <w:num w:numId="11">
    <w:abstractNumId w:val="4"/>
  </w:num>
  <w:num w:numId="12">
    <w:abstractNumId w:val="25"/>
  </w:num>
  <w:num w:numId="13">
    <w:abstractNumId w:val="9"/>
  </w:num>
  <w:num w:numId="14">
    <w:abstractNumId w:val="0"/>
  </w:num>
  <w:num w:numId="15">
    <w:abstractNumId w:val="3"/>
  </w:num>
  <w:num w:numId="16">
    <w:abstractNumId w:val="28"/>
  </w:num>
  <w:num w:numId="17">
    <w:abstractNumId w:val="1"/>
  </w:num>
  <w:num w:numId="18">
    <w:abstractNumId w:val="27"/>
  </w:num>
  <w:num w:numId="19">
    <w:abstractNumId w:val="8"/>
  </w:num>
  <w:num w:numId="20">
    <w:abstractNumId w:val="6"/>
  </w:num>
  <w:num w:numId="21">
    <w:abstractNumId w:val="2"/>
  </w:num>
  <w:num w:numId="22">
    <w:abstractNumId w:val="24"/>
  </w:num>
  <w:num w:numId="23">
    <w:abstractNumId w:val="15"/>
  </w:num>
  <w:num w:numId="24">
    <w:abstractNumId w:val="21"/>
  </w:num>
  <w:num w:numId="25">
    <w:abstractNumId w:val="23"/>
  </w:num>
  <w:num w:numId="26">
    <w:abstractNumId w:val="16"/>
  </w:num>
  <w:num w:numId="27">
    <w:abstractNumId w:val="30"/>
  </w:num>
  <w:num w:numId="28">
    <w:abstractNumId w:val="29"/>
  </w:num>
  <w:num w:numId="29">
    <w:abstractNumId w:val="19"/>
  </w:num>
  <w:num w:numId="30">
    <w:abstractNumId w:val="1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4C"/>
    <w:rsid w:val="00000916"/>
    <w:rsid w:val="00010B27"/>
    <w:rsid w:val="0001119A"/>
    <w:rsid w:val="00011BA8"/>
    <w:rsid w:val="000278C2"/>
    <w:rsid w:val="00036303"/>
    <w:rsid w:val="00044BA3"/>
    <w:rsid w:val="00063044"/>
    <w:rsid w:val="0007269B"/>
    <w:rsid w:val="000773A2"/>
    <w:rsid w:val="0008291C"/>
    <w:rsid w:val="000865FB"/>
    <w:rsid w:val="00087143"/>
    <w:rsid w:val="00087355"/>
    <w:rsid w:val="00087BB5"/>
    <w:rsid w:val="000B08EC"/>
    <w:rsid w:val="000C1FE8"/>
    <w:rsid w:val="000F4173"/>
    <w:rsid w:val="000F7F10"/>
    <w:rsid w:val="00102343"/>
    <w:rsid w:val="0011067C"/>
    <w:rsid w:val="00110EDB"/>
    <w:rsid w:val="00111588"/>
    <w:rsid w:val="00121F43"/>
    <w:rsid w:val="00144FD2"/>
    <w:rsid w:val="001451FB"/>
    <w:rsid w:val="0014578C"/>
    <w:rsid w:val="001464CA"/>
    <w:rsid w:val="00161153"/>
    <w:rsid w:val="00164E47"/>
    <w:rsid w:val="00187882"/>
    <w:rsid w:val="001A08C0"/>
    <w:rsid w:val="001A7085"/>
    <w:rsid w:val="001B2D38"/>
    <w:rsid w:val="001C212C"/>
    <w:rsid w:val="001D6FB5"/>
    <w:rsid w:val="001F1AD2"/>
    <w:rsid w:val="001F74D3"/>
    <w:rsid w:val="002015A2"/>
    <w:rsid w:val="00213109"/>
    <w:rsid w:val="00217092"/>
    <w:rsid w:val="00236DD5"/>
    <w:rsid w:val="00241E6E"/>
    <w:rsid w:val="0024693D"/>
    <w:rsid w:val="00247AD4"/>
    <w:rsid w:val="0025610D"/>
    <w:rsid w:val="0026676B"/>
    <w:rsid w:val="002700FA"/>
    <w:rsid w:val="0028530E"/>
    <w:rsid w:val="00292FC6"/>
    <w:rsid w:val="00296A96"/>
    <w:rsid w:val="002B4DDC"/>
    <w:rsid w:val="002C12BC"/>
    <w:rsid w:val="002C48B7"/>
    <w:rsid w:val="002C6877"/>
    <w:rsid w:val="002E0CEE"/>
    <w:rsid w:val="002E1A58"/>
    <w:rsid w:val="003006D1"/>
    <w:rsid w:val="00301832"/>
    <w:rsid w:val="0030185F"/>
    <w:rsid w:val="00305721"/>
    <w:rsid w:val="003104A1"/>
    <w:rsid w:val="00312CAA"/>
    <w:rsid w:val="0032072A"/>
    <w:rsid w:val="0033327B"/>
    <w:rsid w:val="003339F1"/>
    <w:rsid w:val="00351B68"/>
    <w:rsid w:val="003705F1"/>
    <w:rsid w:val="00370AB6"/>
    <w:rsid w:val="0037207E"/>
    <w:rsid w:val="003756EC"/>
    <w:rsid w:val="00381C65"/>
    <w:rsid w:val="003879C8"/>
    <w:rsid w:val="00391AFA"/>
    <w:rsid w:val="00393AEE"/>
    <w:rsid w:val="003A7D66"/>
    <w:rsid w:val="003C544C"/>
    <w:rsid w:val="003C773E"/>
    <w:rsid w:val="003D0C78"/>
    <w:rsid w:val="003D2B3F"/>
    <w:rsid w:val="003D352B"/>
    <w:rsid w:val="003D6C30"/>
    <w:rsid w:val="003E1E98"/>
    <w:rsid w:val="00402FCE"/>
    <w:rsid w:val="0040431F"/>
    <w:rsid w:val="00416465"/>
    <w:rsid w:val="004208D6"/>
    <w:rsid w:val="004328B8"/>
    <w:rsid w:val="00441AB4"/>
    <w:rsid w:val="004712B6"/>
    <w:rsid w:val="004761B6"/>
    <w:rsid w:val="00486B51"/>
    <w:rsid w:val="00491AE1"/>
    <w:rsid w:val="00494705"/>
    <w:rsid w:val="004A0E44"/>
    <w:rsid w:val="004A3A8F"/>
    <w:rsid w:val="004B58F9"/>
    <w:rsid w:val="004E5311"/>
    <w:rsid w:val="004E65B6"/>
    <w:rsid w:val="004F67A2"/>
    <w:rsid w:val="005009D6"/>
    <w:rsid w:val="005118C2"/>
    <w:rsid w:val="005231F4"/>
    <w:rsid w:val="00525989"/>
    <w:rsid w:val="005260A5"/>
    <w:rsid w:val="00533A62"/>
    <w:rsid w:val="0054086B"/>
    <w:rsid w:val="0055281D"/>
    <w:rsid w:val="005638D2"/>
    <w:rsid w:val="00573D6E"/>
    <w:rsid w:val="0058725B"/>
    <w:rsid w:val="00587E2C"/>
    <w:rsid w:val="00597D85"/>
    <w:rsid w:val="005A5C94"/>
    <w:rsid w:val="005A7564"/>
    <w:rsid w:val="005B16DF"/>
    <w:rsid w:val="005B63CA"/>
    <w:rsid w:val="005B7B34"/>
    <w:rsid w:val="005C4C5A"/>
    <w:rsid w:val="005D3787"/>
    <w:rsid w:val="005E1C03"/>
    <w:rsid w:val="005E37B2"/>
    <w:rsid w:val="005F036F"/>
    <w:rsid w:val="005F06DD"/>
    <w:rsid w:val="005F43A8"/>
    <w:rsid w:val="005F62F3"/>
    <w:rsid w:val="005F7D90"/>
    <w:rsid w:val="006031C7"/>
    <w:rsid w:val="00607881"/>
    <w:rsid w:val="00611416"/>
    <w:rsid w:val="00611D88"/>
    <w:rsid w:val="006121F8"/>
    <w:rsid w:val="006130EB"/>
    <w:rsid w:val="0062457C"/>
    <w:rsid w:val="00634F24"/>
    <w:rsid w:val="0064150A"/>
    <w:rsid w:val="006436E9"/>
    <w:rsid w:val="006470E4"/>
    <w:rsid w:val="00664777"/>
    <w:rsid w:val="00667C74"/>
    <w:rsid w:val="0067166C"/>
    <w:rsid w:val="006860F0"/>
    <w:rsid w:val="00687F8C"/>
    <w:rsid w:val="0069292D"/>
    <w:rsid w:val="00695AB1"/>
    <w:rsid w:val="006A00B5"/>
    <w:rsid w:val="006A4315"/>
    <w:rsid w:val="006B04AB"/>
    <w:rsid w:val="006B09A6"/>
    <w:rsid w:val="006B18CE"/>
    <w:rsid w:val="006E0086"/>
    <w:rsid w:val="006E110C"/>
    <w:rsid w:val="006E77C6"/>
    <w:rsid w:val="006F17FD"/>
    <w:rsid w:val="006F36AE"/>
    <w:rsid w:val="006F6D3E"/>
    <w:rsid w:val="007140EC"/>
    <w:rsid w:val="007219D0"/>
    <w:rsid w:val="00731FB6"/>
    <w:rsid w:val="00733C55"/>
    <w:rsid w:val="00737C11"/>
    <w:rsid w:val="00740610"/>
    <w:rsid w:val="0075791A"/>
    <w:rsid w:val="00762674"/>
    <w:rsid w:val="0076364A"/>
    <w:rsid w:val="00773B0C"/>
    <w:rsid w:val="00773B21"/>
    <w:rsid w:val="00776C7C"/>
    <w:rsid w:val="0078024E"/>
    <w:rsid w:val="0078595A"/>
    <w:rsid w:val="00786D41"/>
    <w:rsid w:val="00787460"/>
    <w:rsid w:val="0079031E"/>
    <w:rsid w:val="007975CF"/>
    <w:rsid w:val="007A32EF"/>
    <w:rsid w:val="007A51AA"/>
    <w:rsid w:val="007D29CA"/>
    <w:rsid w:val="007D6094"/>
    <w:rsid w:val="007D7E91"/>
    <w:rsid w:val="007E3F02"/>
    <w:rsid w:val="007F4C1D"/>
    <w:rsid w:val="007F6825"/>
    <w:rsid w:val="00811E46"/>
    <w:rsid w:val="00812E8F"/>
    <w:rsid w:val="00821777"/>
    <w:rsid w:val="00822C11"/>
    <w:rsid w:val="008260A6"/>
    <w:rsid w:val="00834BBB"/>
    <w:rsid w:val="008355AB"/>
    <w:rsid w:val="0084656E"/>
    <w:rsid w:val="00850B48"/>
    <w:rsid w:val="00851D2F"/>
    <w:rsid w:val="00854B94"/>
    <w:rsid w:val="00863403"/>
    <w:rsid w:val="008763A1"/>
    <w:rsid w:val="0087763B"/>
    <w:rsid w:val="008832B7"/>
    <w:rsid w:val="0089283B"/>
    <w:rsid w:val="0089285A"/>
    <w:rsid w:val="00896682"/>
    <w:rsid w:val="008A3903"/>
    <w:rsid w:val="008B3B32"/>
    <w:rsid w:val="008B6C6E"/>
    <w:rsid w:val="008C038D"/>
    <w:rsid w:val="008C5AF5"/>
    <w:rsid w:val="008C78F4"/>
    <w:rsid w:val="008D2D8D"/>
    <w:rsid w:val="008D3AA3"/>
    <w:rsid w:val="008D6A34"/>
    <w:rsid w:val="008F239F"/>
    <w:rsid w:val="009012BF"/>
    <w:rsid w:val="0091236A"/>
    <w:rsid w:val="009138EE"/>
    <w:rsid w:val="00916F93"/>
    <w:rsid w:val="0093069D"/>
    <w:rsid w:val="009334FB"/>
    <w:rsid w:val="009545CC"/>
    <w:rsid w:val="00954787"/>
    <w:rsid w:val="009673DD"/>
    <w:rsid w:val="00971408"/>
    <w:rsid w:val="00972DAC"/>
    <w:rsid w:val="00973B49"/>
    <w:rsid w:val="00984ADA"/>
    <w:rsid w:val="009951DA"/>
    <w:rsid w:val="009A0421"/>
    <w:rsid w:val="009A3DB0"/>
    <w:rsid w:val="009A3E12"/>
    <w:rsid w:val="009A413C"/>
    <w:rsid w:val="009A74FE"/>
    <w:rsid w:val="009B20BD"/>
    <w:rsid w:val="009B2EE7"/>
    <w:rsid w:val="009C211F"/>
    <w:rsid w:val="009E33DD"/>
    <w:rsid w:val="009E70B3"/>
    <w:rsid w:val="009E7214"/>
    <w:rsid w:val="00A04FED"/>
    <w:rsid w:val="00A10530"/>
    <w:rsid w:val="00A11B1B"/>
    <w:rsid w:val="00A21063"/>
    <w:rsid w:val="00A608FB"/>
    <w:rsid w:val="00A616BA"/>
    <w:rsid w:val="00A720BC"/>
    <w:rsid w:val="00A7625E"/>
    <w:rsid w:val="00A824D0"/>
    <w:rsid w:val="00A83EB2"/>
    <w:rsid w:val="00A868A3"/>
    <w:rsid w:val="00AA4595"/>
    <w:rsid w:val="00AA7419"/>
    <w:rsid w:val="00AB22BB"/>
    <w:rsid w:val="00AB39B4"/>
    <w:rsid w:val="00AB62BB"/>
    <w:rsid w:val="00AD3792"/>
    <w:rsid w:val="00AE0326"/>
    <w:rsid w:val="00AE06AE"/>
    <w:rsid w:val="00AF2CDC"/>
    <w:rsid w:val="00AF3AE9"/>
    <w:rsid w:val="00AF3DA2"/>
    <w:rsid w:val="00AF6C51"/>
    <w:rsid w:val="00B01BBB"/>
    <w:rsid w:val="00B04735"/>
    <w:rsid w:val="00B13004"/>
    <w:rsid w:val="00B13A2B"/>
    <w:rsid w:val="00B13A76"/>
    <w:rsid w:val="00B37B4C"/>
    <w:rsid w:val="00B52AA2"/>
    <w:rsid w:val="00B5747F"/>
    <w:rsid w:val="00B705F5"/>
    <w:rsid w:val="00B72A73"/>
    <w:rsid w:val="00B74D93"/>
    <w:rsid w:val="00B80DB0"/>
    <w:rsid w:val="00B84650"/>
    <w:rsid w:val="00B87ABF"/>
    <w:rsid w:val="00BB2228"/>
    <w:rsid w:val="00BB2D40"/>
    <w:rsid w:val="00BB307B"/>
    <w:rsid w:val="00BB7163"/>
    <w:rsid w:val="00BC1CC9"/>
    <w:rsid w:val="00BD4849"/>
    <w:rsid w:val="00BF2BC3"/>
    <w:rsid w:val="00C131E1"/>
    <w:rsid w:val="00C14C55"/>
    <w:rsid w:val="00C279B7"/>
    <w:rsid w:val="00C322A4"/>
    <w:rsid w:val="00C5590F"/>
    <w:rsid w:val="00C563CB"/>
    <w:rsid w:val="00C57082"/>
    <w:rsid w:val="00C57B9B"/>
    <w:rsid w:val="00C62D8B"/>
    <w:rsid w:val="00C77950"/>
    <w:rsid w:val="00C85AC7"/>
    <w:rsid w:val="00C90098"/>
    <w:rsid w:val="00C9261B"/>
    <w:rsid w:val="00CB3536"/>
    <w:rsid w:val="00CD7788"/>
    <w:rsid w:val="00CE64CF"/>
    <w:rsid w:val="00CE6D3B"/>
    <w:rsid w:val="00CF348C"/>
    <w:rsid w:val="00CF3962"/>
    <w:rsid w:val="00CF3F1A"/>
    <w:rsid w:val="00D36BC7"/>
    <w:rsid w:val="00D374C6"/>
    <w:rsid w:val="00D444C8"/>
    <w:rsid w:val="00D5475A"/>
    <w:rsid w:val="00D65087"/>
    <w:rsid w:val="00D65596"/>
    <w:rsid w:val="00D669D4"/>
    <w:rsid w:val="00D738C4"/>
    <w:rsid w:val="00D77146"/>
    <w:rsid w:val="00D86B44"/>
    <w:rsid w:val="00D8790E"/>
    <w:rsid w:val="00D928C0"/>
    <w:rsid w:val="00D92A52"/>
    <w:rsid w:val="00D9680C"/>
    <w:rsid w:val="00DA267E"/>
    <w:rsid w:val="00DD2D4D"/>
    <w:rsid w:val="00DD5097"/>
    <w:rsid w:val="00DD5DE7"/>
    <w:rsid w:val="00DD73E4"/>
    <w:rsid w:val="00DE11F5"/>
    <w:rsid w:val="00DE1867"/>
    <w:rsid w:val="00DE5BA2"/>
    <w:rsid w:val="00DE73E3"/>
    <w:rsid w:val="00DF173E"/>
    <w:rsid w:val="00DF23E1"/>
    <w:rsid w:val="00DF4D1C"/>
    <w:rsid w:val="00E00578"/>
    <w:rsid w:val="00E0639D"/>
    <w:rsid w:val="00E1655A"/>
    <w:rsid w:val="00E23363"/>
    <w:rsid w:val="00E24869"/>
    <w:rsid w:val="00E24BF4"/>
    <w:rsid w:val="00E27412"/>
    <w:rsid w:val="00E308DB"/>
    <w:rsid w:val="00E31212"/>
    <w:rsid w:val="00E5312C"/>
    <w:rsid w:val="00E53F74"/>
    <w:rsid w:val="00E732AA"/>
    <w:rsid w:val="00E737CD"/>
    <w:rsid w:val="00E775B4"/>
    <w:rsid w:val="00E85B05"/>
    <w:rsid w:val="00E91924"/>
    <w:rsid w:val="00E9224F"/>
    <w:rsid w:val="00EA09CA"/>
    <w:rsid w:val="00EB0D6C"/>
    <w:rsid w:val="00EB5DD4"/>
    <w:rsid w:val="00EB6839"/>
    <w:rsid w:val="00EB6D36"/>
    <w:rsid w:val="00EC4760"/>
    <w:rsid w:val="00ED493D"/>
    <w:rsid w:val="00ED65D0"/>
    <w:rsid w:val="00ED6D95"/>
    <w:rsid w:val="00EE2798"/>
    <w:rsid w:val="00EE2FEE"/>
    <w:rsid w:val="00EF208F"/>
    <w:rsid w:val="00EF751F"/>
    <w:rsid w:val="00F00E1A"/>
    <w:rsid w:val="00F02BCB"/>
    <w:rsid w:val="00F15B19"/>
    <w:rsid w:val="00F217B3"/>
    <w:rsid w:val="00F25FCB"/>
    <w:rsid w:val="00F34CF4"/>
    <w:rsid w:val="00F40E5F"/>
    <w:rsid w:val="00F5015E"/>
    <w:rsid w:val="00F523E8"/>
    <w:rsid w:val="00F60B7D"/>
    <w:rsid w:val="00F658F1"/>
    <w:rsid w:val="00F71930"/>
    <w:rsid w:val="00F72362"/>
    <w:rsid w:val="00F950EA"/>
    <w:rsid w:val="00FA6DFA"/>
    <w:rsid w:val="00FA7F7D"/>
    <w:rsid w:val="00FB1505"/>
    <w:rsid w:val="00FB6161"/>
    <w:rsid w:val="00FB7C34"/>
    <w:rsid w:val="00FD2F04"/>
    <w:rsid w:val="00FE4E64"/>
    <w:rsid w:val="00FE6A6C"/>
    <w:rsid w:val="00FE729D"/>
    <w:rsid w:val="00FE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B96418"/>
  <w15:docId w15:val="{9B743F01-5069-4A65-81F4-850DDFA5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3339F1"/>
    <w:pPr>
      <w:autoSpaceDE w:val="0"/>
      <w:autoSpaceDN w:val="0"/>
    </w:pPr>
    <w:rPr>
      <w:rFonts w:ascii="Arial" w:eastAsia="Times New Roman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D484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D484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D484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D484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3339F1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339F1"/>
    <w:pPr>
      <w:keepNext/>
      <w:spacing w:line="360" w:lineRule="auto"/>
      <w:jc w:val="center"/>
      <w:outlineLvl w:val="5"/>
    </w:pPr>
    <w:rPr>
      <w:rFonts w:cs="Times New Roman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D4849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D4849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D4849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link w:val="berschrift5"/>
    <w:rsid w:val="003339F1"/>
    <w:rPr>
      <w:rFonts w:ascii="Arial" w:eastAsia="Times New Roman" w:hAnsi="Arial" w:cs="Arial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link w:val="berschrift6"/>
    <w:rsid w:val="003339F1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customStyle="1" w:styleId="Normaltext">
    <w:name w:val="Normaltext"/>
    <w:basedOn w:val="Standard"/>
    <w:rsid w:val="0069292D"/>
    <w:pPr>
      <w:autoSpaceDE/>
      <w:autoSpaceDN/>
      <w:spacing w:before="120"/>
      <w:jc w:val="both"/>
    </w:pPr>
    <w:rPr>
      <w:rFonts w:ascii="Times New Roman" w:hAnsi="Times New Roman" w:cs="Times New Roman"/>
      <w:sz w:val="17"/>
    </w:rPr>
  </w:style>
  <w:style w:type="paragraph" w:styleId="Funotentext">
    <w:name w:val="footnote text"/>
    <w:basedOn w:val="Standard"/>
    <w:link w:val="FunotentextZchn"/>
    <w:semiHidden/>
    <w:rsid w:val="002C6877"/>
    <w:rPr>
      <w:rFonts w:cs="Times New Roman"/>
    </w:rPr>
  </w:style>
  <w:style w:type="character" w:customStyle="1" w:styleId="FunotentextZchn">
    <w:name w:val="Fußnotentext Zchn"/>
    <w:link w:val="Funotentext"/>
    <w:semiHidden/>
    <w:rsid w:val="002C6877"/>
    <w:rPr>
      <w:rFonts w:ascii="Arial" w:eastAsia="Times New Roman" w:hAnsi="Arial" w:cs="Arial"/>
      <w:sz w:val="20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5F7D90"/>
    <w:pPr>
      <w:tabs>
        <w:tab w:val="left" w:pos="780"/>
      </w:tabs>
      <w:ind w:left="720"/>
    </w:pPr>
    <w:rPr>
      <w:rFonts w:cs="Times New Roman"/>
    </w:rPr>
  </w:style>
  <w:style w:type="character" w:customStyle="1" w:styleId="Textkrper-Einzug2Zchn">
    <w:name w:val="Textkörper-Einzug 2 Zchn"/>
    <w:link w:val="Textkrper-Einzug2"/>
    <w:semiHidden/>
    <w:rsid w:val="005F7D90"/>
    <w:rPr>
      <w:rFonts w:ascii="Arial" w:eastAsia="Times New Roman" w:hAnsi="Arial" w:cs="Arial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5F7D90"/>
    <w:pPr>
      <w:autoSpaceDE/>
      <w:autoSpaceDN/>
      <w:spacing w:before="120"/>
      <w:ind w:left="720"/>
      <w:contextualSpacing/>
      <w:jc w:val="both"/>
    </w:pPr>
    <w:rPr>
      <w:rFonts w:ascii="Verdana" w:hAnsi="Verdana" w:cs="Times New Roman"/>
      <w:sz w:val="24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B01BBB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KopfzeileZchn">
    <w:name w:val="Kopfzeile Zchn"/>
    <w:link w:val="Kopfzeile"/>
    <w:uiPriority w:val="99"/>
    <w:rsid w:val="00B01BBB"/>
    <w:rPr>
      <w:rFonts w:ascii="Arial" w:eastAsia="Times New Roman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B01BBB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uzeileZchn">
    <w:name w:val="Fußzeile Zchn"/>
    <w:link w:val="Fuzeile"/>
    <w:uiPriority w:val="99"/>
    <w:rsid w:val="00B01BBB"/>
    <w:rPr>
      <w:rFonts w:ascii="Arial" w:eastAsia="Times New Roman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1BBB"/>
    <w:rPr>
      <w:rFonts w:ascii="Tahoma" w:hAnsi="Tahoma" w:cs="Times New Roman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01BBB"/>
    <w:rPr>
      <w:rFonts w:ascii="Tahoma" w:eastAsia="Times New Roman" w:hAnsi="Tahoma" w:cs="Tahoma"/>
      <w:sz w:val="16"/>
      <w:szCs w:val="16"/>
    </w:rPr>
  </w:style>
  <w:style w:type="paragraph" w:customStyle="1" w:styleId="Standa">
    <w:name w:val="Standa"/>
    <w:uiPriority w:val="99"/>
    <w:rsid w:val="008355AB"/>
    <w:pPr>
      <w:autoSpaceDE w:val="0"/>
      <w:autoSpaceDN w:val="0"/>
    </w:pPr>
    <w:rPr>
      <w:rFonts w:ascii="Arial" w:eastAsia="Times New Roman" w:hAnsi="Arial" w:cs="Arial"/>
    </w:rPr>
  </w:style>
  <w:style w:type="table" w:customStyle="1" w:styleId="Tabellenraster1">
    <w:name w:val="Tabellenraster1"/>
    <w:basedOn w:val="NormaleTabelle"/>
    <w:rsid w:val="001A08C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B5747F"/>
  </w:style>
  <w:style w:type="paragraph" w:styleId="KeinLeerraum">
    <w:name w:val="No Spacing"/>
    <w:uiPriority w:val="1"/>
    <w:qFormat/>
    <w:rsid w:val="00BD4849"/>
    <w:pPr>
      <w:autoSpaceDE w:val="0"/>
      <w:autoSpaceDN w:val="0"/>
    </w:pPr>
    <w:rPr>
      <w:rFonts w:ascii="Arial" w:eastAsia="Times New Roman" w:hAnsi="Arial" w:cs="Arial"/>
    </w:rPr>
  </w:style>
  <w:style w:type="character" w:customStyle="1" w:styleId="berschrift1Zchn">
    <w:name w:val="Überschrift 1 Zchn"/>
    <w:link w:val="berschrift1"/>
    <w:uiPriority w:val="9"/>
    <w:rsid w:val="00BD48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BD48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BD484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BD484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7Zchn">
    <w:name w:val="Überschrift 7 Zchn"/>
    <w:link w:val="berschrift7"/>
    <w:uiPriority w:val="9"/>
    <w:rsid w:val="00BD4849"/>
    <w:rPr>
      <w:rFonts w:ascii="Calibri" w:eastAsia="Times New Roman" w:hAnsi="Calibri" w:cs="Times New Roman"/>
      <w:sz w:val="24"/>
      <w:szCs w:val="24"/>
    </w:rPr>
  </w:style>
  <w:style w:type="character" w:customStyle="1" w:styleId="berschrift8Zchn">
    <w:name w:val="Überschrift 8 Zchn"/>
    <w:link w:val="berschrift8"/>
    <w:uiPriority w:val="9"/>
    <w:rsid w:val="00BD48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rsid w:val="00BD4849"/>
    <w:rPr>
      <w:rFonts w:ascii="Cambria" w:eastAsia="Times New Roman" w:hAnsi="Cambria" w:cs="Times New Roman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BD484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BD484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D4849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BD4849"/>
    <w:rPr>
      <w:rFonts w:ascii="Cambria" w:eastAsia="Times New Roman" w:hAnsi="Cambria" w:cs="Times New Roman"/>
      <w:sz w:val="24"/>
      <w:szCs w:val="24"/>
    </w:rPr>
  </w:style>
  <w:style w:type="character" w:styleId="Platzhaltertext">
    <w:name w:val="Placeholder Text"/>
    <w:uiPriority w:val="99"/>
    <w:semiHidden/>
    <w:rsid w:val="00D65596"/>
    <w:rPr>
      <w:color w:val="808080"/>
    </w:rPr>
  </w:style>
  <w:style w:type="table" w:styleId="Tabellenraster">
    <w:name w:val="Table Grid"/>
    <w:basedOn w:val="NormaleTabelle"/>
    <w:uiPriority w:val="59"/>
    <w:rsid w:val="00301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34F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34F2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34F24"/>
    <w:rPr>
      <w:rFonts w:ascii="Arial" w:eastAsia="Times New Roman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34F2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34F24"/>
    <w:rPr>
      <w:rFonts w:ascii="Arial" w:eastAsia="Times New Roman" w:hAnsi="Arial" w:cs="Arial"/>
      <w:b/>
      <w:bCs/>
    </w:rPr>
  </w:style>
  <w:style w:type="paragraph" w:styleId="StandardWeb">
    <w:name w:val="Normal (Web)"/>
    <w:basedOn w:val="Standard"/>
    <w:uiPriority w:val="99"/>
    <w:semiHidden/>
    <w:unhideWhenUsed/>
    <w:rsid w:val="00A83EB2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A3F96-5626-45FF-B4EF-A53E5025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1349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Berufliches Gymnasium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Berufliches Gymnasium</dc:title>
  <dc:creator>Luttermann</dc:creator>
  <cp:lastModifiedBy>Heike Luttermann</cp:lastModifiedBy>
  <cp:revision>2</cp:revision>
  <cp:lastPrinted>2019-01-30T07:13:00Z</cp:lastPrinted>
  <dcterms:created xsi:type="dcterms:W3CDTF">2020-03-31T19:06:00Z</dcterms:created>
  <dcterms:modified xsi:type="dcterms:W3CDTF">2020-03-31T19:06:00Z</dcterms:modified>
</cp:coreProperties>
</file>